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7B21AC">
        <w:rPr>
          <w:bCs/>
          <w:sz w:val="22"/>
          <w:szCs w:val="22"/>
        </w:rPr>
        <w:t>07</w:t>
      </w:r>
      <w:r w:rsidRPr="007439BA">
        <w:rPr>
          <w:bCs/>
          <w:sz w:val="22"/>
          <w:szCs w:val="22"/>
        </w:rPr>
        <w:t xml:space="preserve">» </w:t>
      </w:r>
      <w:r w:rsidR="007B21AC">
        <w:rPr>
          <w:bCs/>
          <w:sz w:val="22"/>
          <w:szCs w:val="22"/>
        </w:rPr>
        <w:t>июл</w:t>
      </w:r>
      <w:r w:rsidR="00461176">
        <w:rPr>
          <w:bCs/>
          <w:sz w:val="22"/>
          <w:szCs w:val="22"/>
        </w:rPr>
        <w:t>я</w:t>
      </w:r>
      <w:r w:rsidRPr="007439BA">
        <w:rPr>
          <w:bCs/>
          <w:sz w:val="22"/>
          <w:szCs w:val="22"/>
        </w:rPr>
        <w:t xml:space="preserve"> </w:t>
      </w:r>
      <w:r w:rsidR="00946840">
        <w:rPr>
          <w:bCs/>
          <w:sz w:val="22"/>
          <w:szCs w:val="22"/>
        </w:rPr>
        <w:t>20</w:t>
      </w:r>
      <w:r w:rsidR="009F56ED">
        <w:rPr>
          <w:bCs/>
          <w:sz w:val="22"/>
          <w:szCs w:val="22"/>
        </w:rPr>
        <w:t>2</w:t>
      </w:r>
      <w:r w:rsidR="005F1B8F">
        <w:rPr>
          <w:bCs/>
          <w:sz w:val="22"/>
          <w:szCs w:val="22"/>
        </w:rPr>
        <w:t>5</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A76C47" w:rsidRPr="007252DD">
        <w:rPr>
          <w:b/>
        </w:rPr>
        <w:t xml:space="preserve">выполнение </w:t>
      </w:r>
      <w:r w:rsidR="00556F36" w:rsidRPr="00556F36">
        <w:rPr>
          <w:b/>
        </w:rPr>
        <w:t xml:space="preserve">полного комплекса работ </w:t>
      </w:r>
      <w:r w:rsidR="007B21AC" w:rsidRPr="007B21AC">
        <w:rPr>
          <w:b/>
        </w:rPr>
        <w:t xml:space="preserve">по проектированию, строительству и вводу в эксплуатацию распределительной сети 20кВ АО «Синтез Групп» для повышения надежности электроснабжения потребителей. 1 пусковой комплекс, 2 этап: прокладка кабельных линий 20кВ от РП 20кВ 77001 (ул. Н. </w:t>
      </w:r>
      <w:proofErr w:type="spellStart"/>
      <w:r w:rsidR="007B21AC" w:rsidRPr="007B21AC">
        <w:rPr>
          <w:b/>
        </w:rPr>
        <w:t>Басманная</w:t>
      </w:r>
      <w:proofErr w:type="spellEnd"/>
      <w:r w:rsidR="007B21AC" w:rsidRPr="007B21AC">
        <w:rPr>
          <w:b/>
        </w:rPr>
        <w:t>, д.4/6) до ТП 20/0,4кВ 80009 (площадь Курского вокзала); КЛ 20кВ, L=3,7км</w:t>
      </w:r>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5F1B8F">
        <w:rPr>
          <w:b/>
          <w:sz w:val="22"/>
          <w:szCs w:val="22"/>
        </w:rPr>
        <w:t>5</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7252DD">
        <w:rPr>
          <w:rStyle w:val="1c"/>
          <w:b/>
          <w:bCs/>
          <w:caps/>
          <w:sz w:val="22"/>
          <w:szCs w:val="22"/>
        </w:rPr>
        <w:lastRenderedPageBreak/>
        <w:t>Термины и определения</w:t>
      </w:r>
      <w:bookmarkEnd w:id="0"/>
      <w:bookmarkEnd w:id="1"/>
      <w:bookmarkEnd w:id="2"/>
      <w:bookmarkEnd w:id="3"/>
      <w:bookmarkEnd w:id="4"/>
      <w:bookmarkEnd w:id="5"/>
      <w:bookmarkEnd w:id="6"/>
      <w:bookmarkEnd w:id="7"/>
      <w:bookmarkEnd w:id="8"/>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zakupki</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gov</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ru</w:t>
      </w:r>
      <w:proofErr w:type="spellEnd"/>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7252DD">
        <w:rPr>
          <w:sz w:val="22"/>
          <w:szCs w:val="22"/>
        </w:rPr>
        <w:t>на участие</w:t>
      </w:r>
      <w:proofErr w:type="gramEnd"/>
      <w:r w:rsidR="003A7470" w:rsidRPr="007252DD">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proofErr w:type="spellStart"/>
        <w:r w:rsidRPr="007252DD">
          <w:rPr>
            <w:rStyle w:val="aff0"/>
            <w:sz w:val="22"/>
            <w:szCs w:val="22"/>
            <w:lang w:val="en-US"/>
          </w:rPr>
          <w:t>zakupki</w:t>
        </w:r>
        <w:proofErr w:type="spellEnd"/>
        <w:r w:rsidRPr="007252DD">
          <w:rPr>
            <w:rStyle w:val="aff0"/>
            <w:sz w:val="22"/>
            <w:szCs w:val="22"/>
          </w:rPr>
          <w:t>.</w:t>
        </w:r>
        <w:proofErr w:type="spellStart"/>
        <w:r w:rsidRPr="007252DD">
          <w:rPr>
            <w:rStyle w:val="aff0"/>
            <w:sz w:val="22"/>
            <w:szCs w:val="22"/>
            <w:lang w:val="en-US"/>
          </w:rPr>
          <w:t>gov</w:t>
        </w:r>
        <w:proofErr w:type="spellEnd"/>
        <w:r w:rsidRPr="007252DD">
          <w:rPr>
            <w:rStyle w:val="aff0"/>
            <w:sz w:val="22"/>
            <w:szCs w:val="22"/>
          </w:rPr>
          <w:t>.</w:t>
        </w:r>
        <w:proofErr w:type="spellStart"/>
        <w:r w:rsidRPr="007252DD">
          <w:rPr>
            <w:rStyle w:val="aff0"/>
            <w:sz w:val="22"/>
            <w:szCs w:val="22"/>
            <w:lang w:val="en-US"/>
          </w:rPr>
          <w:t>ru</w:t>
        </w:r>
        <w:proofErr w:type="spellEnd"/>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9" w:name="_Ref166642713"/>
      <w:bookmarkStart w:id="10" w:name="_Toc267239647"/>
      <w:bookmarkStart w:id="11" w:name="_Ref313396556"/>
      <w:bookmarkStart w:id="12" w:name="_Toc314571017"/>
      <w:r w:rsidRPr="007252DD">
        <w:rPr>
          <w:rStyle w:val="1c"/>
          <w:b/>
          <w:bCs/>
          <w:caps/>
          <w:sz w:val="22"/>
          <w:szCs w:val="22"/>
        </w:rPr>
        <w:lastRenderedPageBreak/>
        <w:t xml:space="preserve">ОБЩИЕ УСЛОВИЯ ПРОВЕДЕНИЯ </w:t>
      </w:r>
      <w:bookmarkEnd w:id="9"/>
      <w:bookmarkEnd w:id="10"/>
      <w:r w:rsidRPr="007252DD">
        <w:rPr>
          <w:rStyle w:val="1c"/>
          <w:b/>
          <w:bCs/>
          <w:caps/>
          <w:sz w:val="22"/>
          <w:szCs w:val="22"/>
        </w:rPr>
        <w:t>ЗАПРОСА ПРЕДЛОЖЕНИЙ</w:t>
      </w:r>
      <w:bookmarkEnd w:id="11"/>
      <w:bookmarkEnd w:id="12"/>
    </w:p>
    <w:p w:rsidR="00F52D95" w:rsidRPr="007252DD" w:rsidRDefault="00F52D95" w:rsidP="00303AB1">
      <w:pPr>
        <w:pStyle w:val="10"/>
        <w:keepNext w:val="0"/>
        <w:spacing w:after="120"/>
        <w:ind w:left="431" w:hanging="431"/>
        <w:jc w:val="left"/>
        <w:rPr>
          <w:sz w:val="22"/>
          <w:szCs w:val="22"/>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7252DD">
        <w:rPr>
          <w:sz w:val="22"/>
          <w:szCs w:val="22"/>
        </w:rPr>
        <w:t>ОБЩИЕ ПОЛОЖЕНИЯ</w:t>
      </w:r>
      <w:bookmarkEnd w:id="13"/>
      <w:bookmarkEnd w:id="14"/>
      <w:bookmarkEnd w:id="15"/>
      <w:bookmarkEnd w:id="16"/>
      <w:bookmarkEnd w:id="17"/>
      <w:bookmarkEnd w:id="18"/>
      <w:bookmarkEnd w:id="19"/>
    </w:p>
    <w:p w:rsidR="00F52D95" w:rsidRPr="007252DD" w:rsidRDefault="00F52D95" w:rsidP="007252DD">
      <w:pPr>
        <w:pStyle w:val="20"/>
        <w:keepNext w:val="0"/>
        <w:spacing w:after="0"/>
        <w:ind w:left="578" w:hanging="578"/>
        <w:jc w:val="both"/>
        <w:rPr>
          <w:sz w:val="22"/>
          <w:szCs w:val="22"/>
        </w:rPr>
      </w:pPr>
      <w:bookmarkStart w:id="20" w:name="_Toc314571019"/>
      <w:bookmarkStart w:id="21" w:name="_Toc123405457"/>
      <w:bookmarkStart w:id="22" w:name="_Toc267239653"/>
      <w:bookmarkStart w:id="23" w:name="_Ref11225299"/>
      <w:r w:rsidRPr="007252DD">
        <w:rPr>
          <w:sz w:val="22"/>
          <w:szCs w:val="22"/>
        </w:rPr>
        <w:t>Законодательное регулирование</w:t>
      </w:r>
      <w:bookmarkEnd w:id="2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4" w:name="_Toc314571020"/>
      <w:r w:rsidRPr="007252DD">
        <w:rPr>
          <w:sz w:val="22"/>
          <w:szCs w:val="22"/>
        </w:rPr>
        <w:t>Документация о запросе предложений</w:t>
      </w:r>
      <w:bookmarkEnd w:id="24"/>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5"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6" w:name="_Hlk313303259"/>
      <w:r w:rsidRPr="007252DD">
        <w:rPr>
          <w:rFonts w:ascii="Times New Roman" w:hAnsi="Times New Roman"/>
          <w:sz w:val="22"/>
          <w:szCs w:val="22"/>
        </w:rPr>
        <w:t>пункте</w:t>
      </w:r>
      <w:bookmarkStart w:id="27"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7"/>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6"/>
      <w:r w:rsidRPr="007252DD">
        <w:rPr>
          <w:rFonts w:ascii="Times New Roman" w:hAnsi="Times New Roman"/>
          <w:sz w:val="22"/>
          <w:szCs w:val="22"/>
        </w:rPr>
        <w:t>.</w:t>
      </w:r>
      <w:bookmarkEnd w:id="25"/>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8"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8"/>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29" w:name="_Toc314571021"/>
      <w:r w:rsidRPr="007252DD">
        <w:rPr>
          <w:sz w:val="22"/>
          <w:szCs w:val="22"/>
        </w:rPr>
        <w:t>Отдельные условия проведения запроса предложений</w:t>
      </w:r>
      <w:bookmarkEnd w:id="29"/>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0"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F47123">
      <w:pPr>
        <w:pStyle w:val="20"/>
        <w:keepNext w:val="0"/>
        <w:spacing w:after="0"/>
        <w:ind w:left="578" w:hanging="578"/>
        <w:jc w:val="both"/>
        <w:rPr>
          <w:sz w:val="22"/>
          <w:szCs w:val="22"/>
        </w:rPr>
      </w:pPr>
      <w:bookmarkStart w:id="34" w:name="_Toc314571022"/>
      <w:r w:rsidRPr="007252DD">
        <w:rPr>
          <w:sz w:val="22"/>
          <w:szCs w:val="22"/>
        </w:rPr>
        <w:t>Расходы на участие в запросе предложений и при заключении договора</w:t>
      </w:r>
      <w:bookmarkEnd w:id="34"/>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5" w:name="_Toc314571023"/>
      <w:r w:rsidRPr="007252DD">
        <w:rPr>
          <w:sz w:val="22"/>
          <w:szCs w:val="22"/>
        </w:rPr>
        <w:t xml:space="preserve">Требования к участникам </w:t>
      </w:r>
      <w:bookmarkEnd w:id="21"/>
      <w:bookmarkEnd w:id="22"/>
      <w:r w:rsidRPr="007252DD">
        <w:rPr>
          <w:sz w:val="22"/>
          <w:szCs w:val="22"/>
        </w:rPr>
        <w:t>закупки</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6" w:name="_Ref125828611"/>
      <w:r w:rsidRPr="007252DD">
        <w:rPr>
          <w:rFonts w:ascii="Times New Roman" w:hAnsi="Times New Roman"/>
          <w:b w:val="0"/>
          <w:bCs/>
          <w:sz w:val="22"/>
          <w:szCs w:val="22"/>
        </w:rPr>
        <w:t>Обязательные требования к участникам закупки:</w:t>
      </w:r>
      <w:bookmarkEnd w:id="36"/>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7" w:name="_Ref313305026"/>
      <w:bookmarkStart w:id="38"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7"/>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9"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0" w:name="_Ref313305567"/>
      <w:bookmarkEnd w:id="38"/>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0"/>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1"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2" w:name="_Toc313350142"/>
      <w:bookmarkStart w:id="43"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4" w:name="_Hlk313287492"/>
      <w:r w:rsidRPr="007252DD">
        <w:rPr>
          <w:rFonts w:ascii="Times New Roman" w:hAnsi="Times New Roman"/>
          <w:b w:val="0"/>
          <w:bCs/>
          <w:sz w:val="22"/>
          <w:szCs w:val="22"/>
        </w:rPr>
        <w:t>части</w:t>
      </w:r>
      <w:bookmarkEnd w:id="44"/>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2"/>
      <w:r w:rsidRPr="007252DD">
        <w:rPr>
          <w:rFonts w:ascii="Times New Roman" w:hAnsi="Times New Roman"/>
          <w:b w:val="0"/>
          <w:bCs/>
          <w:sz w:val="22"/>
          <w:szCs w:val="22"/>
        </w:rPr>
        <w:t>.</w:t>
      </w:r>
      <w:bookmarkEnd w:id="43"/>
    </w:p>
    <w:p w:rsidR="00F52D95" w:rsidRPr="007252DD" w:rsidRDefault="00F52D95" w:rsidP="00303AB1">
      <w:pPr>
        <w:pStyle w:val="10"/>
        <w:keepNext w:val="0"/>
        <w:spacing w:after="120"/>
        <w:ind w:left="431" w:hanging="431"/>
        <w:jc w:val="left"/>
        <w:rPr>
          <w:sz w:val="22"/>
          <w:szCs w:val="22"/>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7252DD">
        <w:rPr>
          <w:sz w:val="22"/>
          <w:szCs w:val="22"/>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sidRPr="007252DD">
        <w:rPr>
          <w:sz w:val="22"/>
          <w:szCs w:val="22"/>
        </w:rPr>
        <w:t>ЗАПРОСЕ ПРЕДЛОЖЕНИЙ</w:t>
      </w:r>
      <w:bookmarkEnd w:id="53"/>
      <w:bookmarkEnd w:id="54"/>
    </w:p>
    <w:p w:rsidR="00F52D95" w:rsidRPr="007252DD" w:rsidRDefault="00F52D95" w:rsidP="00F47123">
      <w:pPr>
        <w:pStyle w:val="20"/>
        <w:keepNext w:val="0"/>
        <w:spacing w:after="0"/>
        <w:ind w:left="578" w:hanging="578"/>
        <w:jc w:val="both"/>
        <w:rPr>
          <w:sz w:val="22"/>
          <w:szCs w:val="22"/>
        </w:rPr>
      </w:pPr>
      <w:bookmarkStart w:id="55" w:name="_Toc314571025"/>
      <w:bookmarkStart w:id="56" w:name="_Toc123405468"/>
      <w:bookmarkStart w:id="57" w:name="_Ref166562614"/>
      <w:bookmarkStart w:id="58" w:name="_Toc267239659"/>
      <w:r w:rsidRPr="007252DD">
        <w:rPr>
          <w:sz w:val="22"/>
          <w:szCs w:val="22"/>
        </w:rPr>
        <w:t>Требования к содержанию, форме, оформлению и составу заявки на участие в запросе предложений</w:t>
      </w:r>
      <w:bookmarkEnd w:id="55"/>
      <w:r w:rsidRPr="007252DD">
        <w:rPr>
          <w:sz w:val="22"/>
          <w:szCs w:val="22"/>
        </w:rPr>
        <w:t xml:space="preserve"> </w:t>
      </w:r>
      <w:bookmarkEnd w:id="56"/>
      <w:bookmarkEnd w:id="57"/>
      <w:bookmarkEnd w:id="58"/>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59"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0" w:name="_Ref320185650"/>
      <w:r w:rsidRPr="007252DD">
        <w:rPr>
          <w:rFonts w:ascii="Times New Roman" w:hAnsi="Times New Roman"/>
          <w:b w:val="0"/>
          <w:bCs/>
          <w:sz w:val="22"/>
          <w:szCs w:val="22"/>
        </w:rPr>
        <w:t>Заявка на участие в запросе предложений должна содержать:</w:t>
      </w:r>
      <w:bookmarkEnd w:id="6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1" w:name="_Ref313307164"/>
      <w:r w:rsidRPr="007252DD">
        <w:rPr>
          <w:rFonts w:ascii="Times New Roman" w:hAnsi="Times New Roman"/>
          <w:sz w:val="22"/>
          <w:szCs w:val="22"/>
        </w:rPr>
        <w:t xml:space="preserve">документы </w:t>
      </w:r>
      <w:bookmarkEnd w:id="61"/>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2" w:name="_Toc313349958"/>
      <w:bookmarkStart w:id="63" w:name="_Toc313350154"/>
      <w:r w:rsidRPr="007252DD">
        <w:rPr>
          <w:sz w:val="22"/>
          <w:szCs w:val="22"/>
        </w:rPr>
        <w:t xml:space="preserve">а) </w:t>
      </w:r>
      <w:bookmarkEnd w:id="62"/>
      <w:bookmarkEnd w:id="63"/>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4" w:name="_Toc313349959"/>
      <w:bookmarkStart w:id="65" w:name="_Toc313350155"/>
      <w:r w:rsidRPr="007252DD">
        <w:rPr>
          <w:sz w:val="22"/>
          <w:szCs w:val="22"/>
        </w:rPr>
        <w:t xml:space="preserve">б) </w:t>
      </w:r>
      <w:bookmarkEnd w:id="64"/>
      <w:bookmarkEnd w:id="65"/>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6"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7"/>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8"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166327262"/>
      <w:bookmarkStart w:id="70" w:name="_Ref245109720"/>
      <w:bookmarkStart w:id="71"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2" w:name="_Toc123405469"/>
      <w:bookmarkStart w:id="73" w:name="_Toc267239661"/>
      <w:bookmarkStart w:id="74" w:name="_Toc314571027"/>
      <w:bookmarkEnd w:id="69"/>
      <w:bookmarkEnd w:id="70"/>
      <w:bookmarkEnd w:id="71"/>
      <w:r w:rsidRPr="007252DD">
        <w:rPr>
          <w:sz w:val="22"/>
          <w:szCs w:val="22"/>
        </w:rPr>
        <w:t>Язык документов, входящих в состав заявки на участие в запросе предложений</w:t>
      </w:r>
      <w:bookmarkEnd w:id="72"/>
      <w:bookmarkEnd w:id="73"/>
      <w:bookmarkEnd w:id="74"/>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5" w:name="_Ref119429784"/>
      <w:bookmarkStart w:id="76" w:name="_Ref119429817"/>
      <w:bookmarkStart w:id="77" w:name="_Ref119430333"/>
      <w:bookmarkStart w:id="78"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9"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79"/>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7252DD">
        <w:rPr>
          <w:rFonts w:ascii="Times New Roman" w:hAnsi="Times New Roman"/>
          <w:b w:val="0"/>
          <w:bCs/>
          <w:sz w:val="22"/>
          <w:szCs w:val="22"/>
        </w:rPr>
        <w:t>апостиль</w:t>
      </w:r>
      <w:proofErr w:type="spellEnd"/>
      <w:r w:rsidRPr="007252DD">
        <w:rPr>
          <w:rFonts w:ascii="Times New Roman" w:hAnsi="Times New Roman"/>
          <w:b w:val="0"/>
          <w:bCs/>
          <w:sz w:val="22"/>
          <w:szCs w:val="22"/>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1" w:name="_Toc314571028"/>
      <w:bookmarkStart w:id="82" w:name="_Toc161034463"/>
      <w:bookmarkStart w:id="83" w:name="_Toc267239662"/>
      <w:r w:rsidRPr="007252DD">
        <w:rPr>
          <w:sz w:val="22"/>
          <w:szCs w:val="22"/>
        </w:rPr>
        <w:t>Сведения о валюте, используемой для формирования цены договора и расчетов</w:t>
      </w:r>
      <w:bookmarkEnd w:id="81"/>
      <w:r w:rsidRPr="007252DD">
        <w:rPr>
          <w:sz w:val="22"/>
          <w:szCs w:val="22"/>
        </w:rPr>
        <w:t xml:space="preserve"> </w:t>
      </w:r>
      <w:bookmarkEnd w:id="82"/>
      <w:bookmarkEnd w:id="8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4" w:name="_Hlt517806775"/>
      <w:bookmarkStart w:id="85" w:name="_Ref517806908"/>
      <w:bookmarkStart w:id="86" w:name="_Toc518119274"/>
      <w:bookmarkStart w:id="87" w:name="_Ref52534291"/>
      <w:bookmarkEnd w:id="84"/>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5"/>
      <w:bookmarkEnd w:id="86"/>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7"/>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8" w:name="_Ref11475563"/>
      <w:bookmarkStart w:id="89" w:name="_Toc123405471"/>
      <w:bookmarkEnd w:id="75"/>
      <w:bookmarkEnd w:id="76"/>
      <w:bookmarkEnd w:id="77"/>
      <w:bookmarkEnd w:id="78"/>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0" w:name="_Toc267239664"/>
      <w:bookmarkStart w:id="91" w:name="_Toc314571029"/>
      <w:r w:rsidRPr="007252DD">
        <w:rPr>
          <w:sz w:val="22"/>
          <w:szCs w:val="22"/>
        </w:rPr>
        <w:t xml:space="preserve">Требования к предложениям о цене </w:t>
      </w:r>
      <w:bookmarkEnd w:id="89"/>
      <w:bookmarkEnd w:id="90"/>
      <w:r w:rsidRPr="007252DD">
        <w:rPr>
          <w:sz w:val="22"/>
          <w:szCs w:val="22"/>
        </w:rPr>
        <w:t>договора</w:t>
      </w:r>
      <w:bookmarkEnd w:id="91"/>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2" w:name="_Ref166314630"/>
      <w:bookmarkStart w:id="93"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2"/>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4" w:name="_Toc313349984"/>
      <w:bookmarkStart w:id="95"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6" w:name="_Toc314571030"/>
      <w:bookmarkStart w:id="97" w:name="_Toc123405472"/>
      <w:bookmarkStart w:id="98" w:name="_Toc267239665"/>
      <w:bookmarkEnd w:id="93"/>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sidRPr="007252DD">
        <w:rPr>
          <w:sz w:val="22"/>
          <w:szCs w:val="22"/>
        </w:rPr>
        <w:t>Обеспечение заявки на участие в запросе предложений</w:t>
      </w:r>
      <w:bookmarkEnd w:id="99"/>
      <w:bookmarkEnd w:id="100"/>
      <w:bookmarkEnd w:id="101"/>
      <w:bookmarkEnd w:id="102"/>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5"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449"/>
      <w:r w:rsidRPr="007252DD">
        <w:rPr>
          <w:rFonts w:ascii="Times New Roman" w:hAnsi="Times New Roman"/>
          <w:b w:val="0"/>
          <w:bCs/>
          <w:sz w:val="22"/>
          <w:szCs w:val="22"/>
        </w:rPr>
        <w:t xml:space="preserve">В случае </w:t>
      </w:r>
      <w:proofErr w:type="spellStart"/>
      <w:r w:rsidRPr="007252DD">
        <w:rPr>
          <w:rFonts w:ascii="Times New Roman" w:hAnsi="Times New Roman"/>
          <w:b w:val="0"/>
          <w:bCs/>
          <w:sz w:val="22"/>
          <w:szCs w:val="22"/>
        </w:rPr>
        <w:t>непоступления</w:t>
      </w:r>
      <w:proofErr w:type="spellEnd"/>
      <w:r w:rsidRPr="007252DD">
        <w:rPr>
          <w:rFonts w:ascii="Times New Roman" w:hAnsi="Times New Roman"/>
          <w:b w:val="0"/>
          <w:bCs/>
          <w:sz w:val="22"/>
          <w:szCs w:val="22"/>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7"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7"/>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8"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8"/>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w:t>
      </w:r>
      <w:proofErr w:type="spellStart"/>
      <w:r w:rsidRPr="007252DD">
        <w:rPr>
          <w:rFonts w:ascii="Times New Roman" w:hAnsi="Times New Roman"/>
          <w:sz w:val="22"/>
          <w:szCs w:val="22"/>
        </w:rPr>
        <w:t>ам</w:t>
      </w:r>
      <w:proofErr w:type="spellEnd"/>
      <w:r w:rsidRPr="007252DD">
        <w:rPr>
          <w:rFonts w:ascii="Times New Roman" w:hAnsi="Times New Roman"/>
          <w:sz w:val="22"/>
          <w:szCs w:val="22"/>
        </w:rPr>
        <w:t>) закупки, которому(</w:t>
      </w:r>
      <w:proofErr w:type="spellStart"/>
      <w:r w:rsidRPr="007252DD">
        <w:rPr>
          <w:rFonts w:ascii="Times New Roman" w:hAnsi="Times New Roman"/>
          <w:sz w:val="22"/>
          <w:szCs w:val="22"/>
        </w:rPr>
        <w:t>ым</w:t>
      </w:r>
      <w:proofErr w:type="spellEnd"/>
      <w:r w:rsidRPr="007252DD">
        <w:rPr>
          <w:rFonts w:ascii="Times New Roman" w:hAnsi="Times New Roman"/>
          <w:sz w:val="22"/>
          <w:szCs w:val="22"/>
        </w:rPr>
        <w:t>)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proofErr w:type="spellStart"/>
      <w:r w:rsidRPr="007252DD">
        <w:rPr>
          <w:rFonts w:ascii="Times New Roman" w:hAnsi="Times New Roman"/>
        </w:rPr>
        <w:t>непредоставление</w:t>
      </w:r>
      <w:proofErr w:type="spellEnd"/>
      <w:r w:rsidRPr="007252DD">
        <w:rPr>
          <w:rFonts w:ascii="Times New Roman" w:hAnsi="Times New Roman"/>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09" w:name="_Toc267239667"/>
      <w:bookmarkStart w:id="110" w:name="_Toc314571032"/>
      <w:r w:rsidRPr="007252DD">
        <w:rPr>
          <w:sz w:val="22"/>
          <w:szCs w:val="22"/>
        </w:rPr>
        <w:lastRenderedPageBreak/>
        <w:t>ПОДАЧА ЗАЯВОК НА УЧАСТИЕ В ЗАПРОСЕ ПРЕДЛОЖЕНИЙ</w:t>
      </w:r>
      <w:bookmarkEnd w:id="103"/>
      <w:bookmarkEnd w:id="104"/>
      <w:bookmarkEnd w:id="109"/>
      <w:bookmarkEnd w:id="110"/>
    </w:p>
    <w:p w:rsidR="00F52D95" w:rsidRPr="007252DD" w:rsidRDefault="00F52D95" w:rsidP="00303AB1">
      <w:pPr>
        <w:pStyle w:val="20"/>
        <w:spacing w:after="0"/>
        <w:ind w:left="578" w:hanging="578"/>
        <w:jc w:val="both"/>
        <w:rPr>
          <w:sz w:val="22"/>
          <w:szCs w:val="22"/>
        </w:rPr>
      </w:pPr>
      <w:bookmarkStart w:id="111" w:name="_Ref166249895"/>
      <w:bookmarkStart w:id="112" w:name="_Toc267239668"/>
      <w:bookmarkStart w:id="113" w:name="_Toc314571033"/>
      <w:r w:rsidRPr="007252DD">
        <w:rPr>
          <w:sz w:val="22"/>
          <w:szCs w:val="22"/>
        </w:rPr>
        <w:t>Порядок, место, дата начала и дата окончания срока подачи заявок на участие в запросе предложений</w:t>
      </w:r>
      <w:bookmarkEnd w:id="111"/>
      <w:bookmarkEnd w:id="112"/>
      <w:bookmarkEnd w:id="11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4" w:name="_Ref166251046"/>
      <w:bookmarkStart w:id="115"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6"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245113966"/>
      <w:bookmarkStart w:id="118"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19" w:name="_Toc123405477"/>
      <w:bookmarkStart w:id="120" w:name="_Ref166254670"/>
      <w:bookmarkStart w:id="121" w:name="_Toc267239670"/>
      <w:bookmarkStart w:id="122" w:name="_Toc314571034"/>
      <w:bookmarkEnd w:id="115"/>
      <w:r w:rsidRPr="007252DD">
        <w:rPr>
          <w:sz w:val="22"/>
          <w:szCs w:val="22"/>
        </w:rPr>
        <w:t xml:space="preserve">Отзыв заявок на участие в </w:t>
      </w:r>
      <w:bookmarkEnd w:id="119"/>
      <w:r w:rsidRPr="007252DD">
        <w:rPr>
          <w:sz w:val="22"/>
          <w:szCs w:val="22"/>
        </w:rPr>
        <w:t>запросе предложений</w:t>
      </w:r>
      <w:bookmarkEnd w:id="120"/>
      <w:bookmarkEnd w:id="121"/>
      <w:bookmarkEnd w:id="122"/>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3"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3"/>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4"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5"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4"/>
    </w:p>
    <w:bookmarkEnd w:id="125"/>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заявка на участие в запросе предложений считается </w:t>
      </w:r>
      <w:proofErr w:type="spellStart"/>
      <w:r w:rsidRPr="007252DD">
        <w:rPr>
          <w:rFonts w:ascii="Times New Roman" w:hAnsi="Times New Roman"/>
          <w:b w:val="0"/>
          <w:bCs/>
          <w:sz w:val="22"/>
          <w:szCs w:val="22"/>
        </w:rPr>
        <w:t>неотозванной</w:t>
      </w:r>
      <w:proofErr w:type="spellEnd"/>
      <w:r w:rsidRPr="007252DD">
        <w:rPr>
          <w:rFonts w:ascii="Times New Roman" w:hAnsi="Times New Roman"/>
          <w:b w:val="0"/>
          <w:bCs/>
          <w:sz w:val="22"/>
          <w:szCs w:val="22"/>
        </w:rPr>
        <w:t>.</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6" w:name="_Toc245929967"/>
      <w:bookmarkStart w:id="127" w:name="_Toc267239676"/>
      <w:bookmarkStart w:id="128" w:name="_Toc314571035"/>
      <w:bookmarkStart w:id="129" w:name="_Toc123405485"/>
      <w:bookmarkStart w:id="130" w:name="_Toc166101211"/>
      <w:r w:rsidRPr="007252DD">
        <w:rPr>
          <w:caps/>
          <w:sz w:val="22"/>
          <w:szCs w:val="22"/>
        </w:rPr>
        <w:t>РАССМОТРЕНИЕ</w:t>
      </w:r>
      <w:bookmarkEnd w:id="126"/>
      <w:bookmarkEnd w:id="127"/>
      <w:r w:rsidRPr="007252DD">
        <w:rPr>
          <w:caps/>
          <w:sz w:val="22"/>
          <w:szCs w:val="22"/>
        </w:rPr>
        <w:t>, оценка и сопоставлениЕ заявок на участие в запросе предложений и подведение итогов запроса предложений</w:t>
      </w:r>
      <w:bookmarkEnd w:id="128"/>
    </w:p>
    <w:p w:rsidR="00F52D95" w:rsidRPr="007252DD" w:rsidRDefault="00F52D95" w:rsidP="00303AB1">
      <w:pPr>
        <w:pStyle w:val="20"/>
        <w:spacing w:after="0"/>
        <w:ind w:left="578" w:hanging="578"/>
        <w:jc w:val="both"/>
        <w:rPr>
          <w:sz w:val="22"/>
          <w:szCs w:val="22"/>
        </w:rPr>
      </w:pPr>
      <w:bookmarkStart w:id="131" w:name="_Toc245929969"/>
      <w:bookmarkStart w:id="132" w:name="_Toc314571036"/>
      <w:bookmarkStart w:id="133" w:name="_Toc245929970"/>
      <w:bookmarkStart w:id="134" w:name="_Toc267239677"/>
      <w:bookmarkEnd w:id="131"/>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5"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5"/>
      <w:bookmarkEnd w:id="136"/>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7"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7"/>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8" w:name="_Toc245929996"/>
      <w:bookmarkStart w:id="139" w:name="_Toc267239679"/>
      <w:bookmarkStart w:id="140" w:name="_Ref125827199"/>
      <w:bookmarkStart w:id="141" w:name="_Toc518119388"/>
      <w:bookmarkEnd w:id="133"/>
      <w:bookmarkEnd w:id="134"/>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2" w:name="_Toc267239680"/>
      <w:bookmarkStart w:id="143" w:name="_Toc314571037"/>
      <w:bookmarkEnd w:id="138"/>
      <w:bookmarkEnd w:id="139"/>
      <w:bookmarkEnd w:id="140"/>
      <w:bookmarkEnd w:id="141"/>
      <w:r w:rsidRPr="007252DD">
        <w:rPr>
          <w:caps/>
          <w:sz w:val="22"/>
          <w:szCs w:val="22"/>
        </w:rPr>
        <w:t xml:space="preserve">ЗАКЛЮЧЕНИЕ </w:t>
      </w:r>
      <w:bookmarkEnd w:id="129"/>
      <w:bookmarkEnd w:id="130"/>
      <w:bookmarkEnd w:id="142"/>
      <w:r w:rsidRPr="007252DD">
        <w:rPr>
          <w:caps/>
          <w:sz w:val="22"/>
          <w:szCs w:val="22"/>
        </w:rPr>
        <w:t>ДОГОВОРА</w:t>
      </w:r>
      <w:bookmarkEnd w:id="143"/>
    </w:p>
    <w:p w:rsidR="00F52D95" w:rsidRPr="007252DD" w:rsidRDefault="00F52D95" w:rsidP="000E246E">
      <w:pPr>
        <w:pStyle w:val="20"/>
        <w:keepNext w:val="0"/>
        <w:spacing w:after="0"/>
        <w:ind w:left="578" w:hanging="578"/>
        <w:jc w:val="both"/>
        <w:rPr>
          <w:sz w:val="22"/>
          <w:szCs w:val="22"/>
        </w:rPr>
      </w:pPr>
      <w:bookmarkStart w:id="144" w:name="_Ref119429973"/>
      <w:bookmarkStart w:id="145" w:name="_Toc123405486"/>
      <w:bookmarkStart w:id="146" w:name="_Toc267239681"/>
      <w:bookmarkStart w:id="147" w:name="_Toc314571038"/>
      <w:r w:rsidRPr="007252DD">
        <w:rPr>
          <w:sz w:val="22"/>
          <w:szCs w:val="22"/>
        </w:rPr>
        <w:t xml:space="preserve">Срок и порядок заключения </w:t>
      </w:r>
      <w:bookmarkEnd w:id="144"/>
      <w:bookmarkEnd w:id="145"/>
      <w:bookmarkEnd w:id="146"/>
      <w:r w:rsidRPr="007252DD">
        <w:rPr>
          <w:sz w:val="22"/>
          <w:szCs w:val="22"/>
        </w:rPr>
        <w:t>договора</w:t>
      </w:r>
      <w:bookmarkEnd w:id="147"/>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8"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49" w:name="_Toc314571039"/>
      <w:bookmarkEnd w:id="148"/>
      <w:r w:rsidRPr="007252DD">
        <w:rPr>
          <w:sz w:val="22"/>
          <w:szCs w:val="22"/>
        </w:rPr>
        <w:t>Обеспечение исполнения договора</w:t>
      </w:r>
      <w:bookmarkEnd w:id="149"/>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0"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F52D95">
      <w:pPr>
        <w:pStyle w:val="20"/>
        <w:keepNext w:val="0"/>
        <w:spacing w:after="0"/>
        <w:ind w:left="578" w:hanging="578"/>
        <w:jc w:val="left"/>
        <w:rPr>
          <w:sz w:val="22"/>
          <w:szCs w:val="22"/>
        </w:rPr>
      </w:pPr>
      <w:bookmarkStart w:id="154" w:name="_Toc169628403"/>
      <w:bookmarkStart w:id="155" w:name="_Toc267239686"/>
      <w:bookmarkStart w:id="156" w:name="_Toc314571040"/>
      <w:r w:rsidRPr="007252DD">
        <w:rPr>
          <w:sz w:val="22"/>
          <w:szCs w:val="22"/>
        </w:rPr>
        <w:t>Требования к безотзывной банковской гаранти</w:t>
      </w:r>
      <w:bookmarkEnd w:id="154"/>
      <w:bookmarkEnd w:id="155"/>
      <w:r w:rsidRPr="007252DD">
        <w:rPr>
          <w:sz w:val="22"/>
          <w:szCs w:val="22"/>
        </w:rPr>
        <w:t>и</w:t>
      </w:r>
      <w:bookmarkEnd w:id="156"/>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7"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7"/>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8" w:name="_Toc314571041"/>
      <w:bookmarkStart w:id="159"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8"/>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0"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59"/>
      <w:bookmarkEnd w:id="160"/>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w:t>
      </w:r>
      <w:proofErr w:type="spellStart"/>
      <w:r w:rsidRPr="007252DD">
        <w:rPr>
          <w:rFonts w:ascii="Times New Roman" w:hAnsi="Times New Roman"/>
          <w:b w:val="0"/>
          <w:bCs/>
          <w:sz w:val="22"/>
          <w:szCs w:val="22"/>
        </w:rPr>
        <w:t>непредоставленным</w:t>
      </w:r>
      <w:proofErr w:type="spellEnd"/>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4A2291">
        <w:rPr>
          <w:rStyle w:val="1c"/>
          <w:b/>
          <w:bCs/>
          <w:sz w:val="22"/>
          <w:szCs w:val="22"/>
        </w:rPr>
        <w:lastRenderedPageBreak/>
        <w:t xml:space="preserve">ИНФОРМАЦИОННАЯ КАРТА </w:t>
      </w:r>
      <w:bookmarkEnd w:id="162"/>
      <w:bookmarkEnd w:id="163"/>
      <w:bookmarkEnd w:id="164"/>
      <w:r w:rsidR="00BE416A" w:rsidRPr="004A2291">
        <w:rPr>
          <w:rStyle w:val="1c"/>
          <w:b/>
          <w:bCs/>
          <w:sz w:val="22"/>
          <w:szCs w:val="22"/>
        </w:rPr>
        <w:t>ЗАПРОСА ПРЕДЛОЖЕНИЙ</w:t>
      </w:r>
      <w:bookmarkEnd w:id="165"/>
      <w:bookmarkEnd w:id="166"/>
    </w:p>
    <w:p w:rsidR="00535610" w:rsidRPr="004A2291" w:rsidRDefault="00535610" w:rsidP="004A2291">
      <w:pPr>
        <w:pStyle w:val="10"/>
        <w:keepNext w:val="0"/>
        <w:spacing w:after="120"/>
        <w:ind w:left="431" w:hanging="431"/>
        <w:jc w:val="left"/>
        <w:rPr>
          <w:bCs/>
          <w:caps/>
          <w:sz w:val="22"/>
          <w:szCs w:val="22"/>
        </w:rPr>
      </w:pPr>
      <w:bookmarkStart w:id="167" w:name="_Toc267239692"/>
      <w:bookmarkStart w:id="168" w:name="_Toc314571043"/>
      <w:r w:rsidRPr="004A2291">
        <w:rPr>
          <w:bCs/>
          <w:caps/>
          <w:sz w:val="22"/>
          <w:szCs w:val="22"/>
        </w:rPr>
        <w:t xml:space="preserve">Информационная карта </w:t>
      </w:r>
      <w:bookmarkEnd w:id="167"/>
      <w:r w:rsidR="00BE416A" w:rsidRPr="004A2291">
        <w:rPr>
          <w:bCs/>
          <w:caps/>
          <w:sz w:val="22"/>
          <w:szCs w:val="22"/>
        </w:rPr>
        <w:t>запроса предложений</w:t>
      </w:r>
      <w:bookmarkEnd w:id="168"/>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69"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4A2291" w:rsidRDefault="007B21AC" w:rsidP="009F524F">
            <w:pPr>
              <w:tabs>
                <w:tab w:val="left" w:pos="720"/>
                <w:tab w:val="left" w:pos="900"/>
                <w:tab w:val="left" w:pos="1080"/>
              </w:tabs>
              <w:rPr>
                <w:sz w:val="22"/>
                <w:szCs w:val="22"/>
                <w:lang w:eastAsia="en-US"/>
              </w:rPr>
            </w:pPr>
            <w:r w:rsidRPr="007B21AC">
              <w:rPr>
                <w:spacing w:val="1"/>
                <w:sz w:val="22"/>
                <w:szCs w:val="22"/>
              </w:rPr>
              <w:t xml:space="preserve">Выполнение полного комплекса работ по проектированию, строительству и вводу в эксплуатацию распределительной сети 20кВ АО «Синтез Групп» для повышения надежности электроснабжения потребителей. 1 пусковой комплекс, 2 этап: прокладка кабельных линий 20кВ от РП 20кВ 77001 (ул. Н. </w:t>
            </w:r>
            <w:proofErr w:type="spellStart"/>
            <w:r w:rsidRPr="007B21AC">
              <w:rPr>
                <w:spacing w:val="1"/>
                <w:sz w:val="22"/>
                <w:szCs w:val="22"/>
              </w:rPr>
              <w:t>Басманная</w:t>
            </w:r>
            <w:proofErr w:type="spellEnd"/>
            <w:r w:rsidRPr="007B21AC">
              <w:rPr>
                <w:spacing w:val="1"/>
                <w:sz w:val="22"/>
                <w:szCs w:val="22"/>
              </w:rPr>
              <w:t>, д.4/6) до ТП 20/0,4кВ 80009 (площадь Курского вокзала); КЛ 20кВ, L=3,7км</w:t>
            </w:r>
            <w:r w:rsidR="00E31ED5">
              <w:rPr>
                <w:spacing w:val="1"/>
                <w:sz w:val="22"/>
                <w:szCs w:val="22"/>
              </w:rPr>
              <w:t>.</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7B21AC" w:rsidRDefault="007B21AC" w:rsidP="00891A91">
            <w:pPr>
              <w:autoSpaceDE w:val="0"/>
              <w:autoSpaceDN w:val="0"/>
              <w:adjustRightInd w:val="0"/>
              <w:spacing w:after="0"/>
              <w:rPr>
                <w:sz w:val="22"/>
                <w:szCs w:val="22"/>
              </w:rPr>
            </w:pPr>
            <w:r w:rsidRPr="007B21AC">
              <w:rPr>
                <w:b/>
                <w:sz w:val="22"/>
                <w:szCs w:val="22"/>
              </w:rPr>
              <w:t xml:space="preserve">182 740 930,00 (Сто восемьдесят два миллиона семьсот сорок тысяч девятьсот тридцать) рублей 00 копеек, </w:t>
            </w:r>
            <w:r w:rsidRPr="007B21AC">
              <w:rPr>
                <w:sz w:val="22"/>
                <w:szCs w:val="22"/>
              </w:rPr>
              <w:t xml:space="preserve">в </w:t>
            </w:r>
            <w:proofErr w:type="spellStart"/>
            <w:r w:rsidRPr="007B21AC">
              <w:rPr>
                <w:sz w:val="22"/>
                <w:szCs w:val="22"/>
              </w:rPr>
              <w:t>т.ч</w:t>
            </w:r>
            <w:proofErr w:type="spellEnd"/>
            <w:r w:rsidRPr="007B21AC">
              <w:rPr>
                <w:sz w:val="22"/>
                <w:szCs w:val="22"/>
              </w:rPr>
              <w:t>. НДС 20% 30 456 821,67 (Тридцать миллионов четыреста пятьдесят шесть тысяч восемьсот двадцать один) рубль 67 копеек</w:t>
            </w:r>
            <w:r w:rsidR="00316322" w:rsidRPr="007B21AC">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 xml:space="preserve">Форма оплаты: безналичный расчет, путем перечисления денежных средств на расчетный счет поставщика (подрядчика, </w:t>
            </w:r>
            <w:r w:rsidRPr="004A2291">
              <w:rPr>
                <w:sz w:val="22"/>
                <w:szCs w:val="22"/>
              </w:rPr>
              <w:lastRenderedPageBreak/>
              <w:t>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lastRenderedPageBreak/>
              <w:t xml:space="preserve">В случае подачи заявки на участие в запросе предложений лично, такие заявки подаются по адресу: </w:t>
            </w:r>
            <w:r w:rsidR="007F324B" w:rsidRPr="004A2291">
              <w:rPr>
                <w:sz w:val="22"/>
                <w:szCs w:val="22"/>
              </w:rPr>
              <w:t xml:space="preserve">115035, г. Москва, </w:t>
            </w:r>
            <w:proofErr w:type="spellStart"/>
            <w:r w:rsidR="007F324B" w:rsidRPr="004A2291">
              <w:rPr>
                <w:sz w:val="22"/>
                <w:szCs w:val="22"/>
              </w:rPr>
              <w:t>Космодамианская</w:t>
            </w:r>
            <w:proofErr w:type="spellEnd"/>
            <w:r w:rsidR="007F324B" w:rsidRPr="004A2291">
              <w:rPr>
                <w:sz w:val="22"/>
                <w:szCs w:val="22"/>
              </w:rPr>
              <w:t xml:space="preserve">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p>
          <w:p w:rsidR="00C2192B" w:rsidRPr="004A2291" w:rsidRDefault="00042D01" w:rsidP="007B21AC">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7B21AC">
              <w:rPr>
                <w:b/>
                <w:sz w:val="22"/>
                <w:szCs w:val="22"/>
              </w:rPr>
              <w:t>17</w:t>
            </w:r>
            <w:r w:rsidR="00C002E1" w:rsidRPr="004A2291">
              <w:rPr>
                <w:b/>
                <w:sz w:val="22"/>
                <w:szCs w:val="22"/>
              </w:rPr>
              <w:t>»</w:t>
            </w:r>
            <w:r w:rsidR="00DF3035" w:rsidRPr="004A2291">
              <w:rPr>
                <w:b/>
                <w:sz w:val="22"/>
                <w:szCs w:val="22"/>
              </w:rPr>
              <w:t xml:space="preserve"> </w:t>
            </w:r>
            <w:r w:rsidR="007C2B96">
              <w:rPr>
                <w:b/>
                <w:sz w:val="22"/>
                <w:szCs w:val="22"/>
              </w:rPr>
              <w:t>ию</w:t>
            </w:r>
            <w:r w:rsidR="007B21AC">
              <w:rPr>
                <w:b/>
                <w:sz w:val="22"/>
                <w:szCs w:val="22"/>
              </w:rPr>
              <w:t>л</w:t>
            </w:r>
            <w:r w:rsidR="007C2B96">
              <w:rPr>
                <w:b/>
                <w:sz w:val="22"/>
                <w:szCs w:val="22"/>
              </w:rPr>
              <w:t>я</w:t>
            </w:r>
            <w:r w:rsidRPr="004A2291">
              <w:rPr>
                <w:b/>
                <w:sz w:val="22"/>
                <w:szCs w:val="22"/>
              </w:rPr>
              <w:t xml:space="preserve"> </w:t>
            </w:r>
            <w:r w:rsidR="006719F6" w:rsidRPr="004A2291">
              <w:rPr>
                <w:b/>
                <w:sz w:val="22"/>
                <w:szCs w:val="22"/>
              </w:rPr>
              <w:t>20</w:t>
            </w:r>
            <w:r w:rsidR="009D5808" w:rsidRPr="004A2291">
              <w:rPr>
                <w:b/>
                <w:sz w:val="22"/>
                <w:szCs w:val="22"/>
              </w:rPr>
              <w:t>2</w:t>
            </w:r>
            <w:r w:rsidR="00EE5C2C">
              <w:rPr>
                <w:b/>
                <w:sz w:val="22"/>
                <w:szCs w:val="22"/>
              </w:rPr>
              <w:t>5</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7B21AC">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7B21AC">
              <w:rPr>
                <w:b/>
                <w:sz w:val="22"/>
                <w:szCs w:val="22"/>
              </w:rPr>
              <w:t>18</w:t>
            </w:r>
            <w:r w:rsidRPr="004A2291">
              <w:rPr>
                <w:b/>
                <w:sz w:val="22"/>
                <w:szCs w:val="22"/>
              </w:rPr>
              <w:t>»</w:t>
            </w:r>
            <w:r w:rsidR="009A3658" w:rsidRPr="004A2291">
              <w:rPr>
                <w:b/>
                <w:sz w:val="22"/>
                <w:szCs w:val="22"/>
              </w:rPr>
              <w:t xml:space="preserve"> </w:t>
            </w:r>
            <w:r w:rsidR="007C2B96">
              <w:rPr>
                <w:b/>
                <w:sz w:val="22"/>
                <w:szCs w:val="22"/>
              </w:rPr>
              <w:t>июля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C2B96">
              <w:rPr>
                <w:b/>
                <w:sz w:val="22"/>
                <w:szCs w:val="22"/>
              </w:rPr>
              <w:t>5</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7B21AC" w:rsidP="002579A2">
            <w:pPr>
              <w:rPr>
                <w:color w:val="000000" w:themeColor="text1"/>
                <w:sz w:val="22"/>
                <w:szCs w:val="22"/>
              </w:rPr>
            </w:pPr>
            <w:r>
              <w:rPr>
                <w:b/>
                <w:sz w:val="22"/>
                <w:szCs w:val="22"/>
              </w:rPr>
              <w:t>9</w:t>
            </w:r>
            <w:r w:rsidR="00B35AD5" w:rsidRPr="00B35AD5">
              <w:rPr>
                <w:b/>
                <w:sz w:val="22"/>
                <w:szCs w:val="22"/>
              </w:rPr>
              <w:t> 000 000,00 (</w:t>
            </w:r>
            <w:r>
              <w:rPr>
                <w:b/>
                <w:sz w:val="22"/>
                <w:szCs w:val="22"/>
              </w:rPr>
              <w:t>Девять</w:t>
            </w:r>
            <w:r w:rsidR="00B35AD5" w:rsidRPr="00B35AD5">
              <w:rPr>
                <w:b/>
                <w:sz w:val="22"/>
                <w:szCs w:val="22"/>
              </w:rPr>
              <w:t xml:space="preserve"> миллионов) рублей 00 копеек </w:t>
            </w:r>
            <w:r w:rsidR="00EE5C2C" w:rsidRPr="00EE5C2C">
              <w:rPr>
                <w:b/>
                <w:sz w:val="22"/>
                <w:szCs w:val="22"/>
              </w:rPr>
              <w:t>(НДС не облагается)</w:t>
            </w:r>
            <w:r w:rsidR="00E03B71" w:rsidRPr="004A2291">
              <w:rPr>
                <w:b/>
                <w:sz w:val="22"/>
                <w:szCs w:val="22"/>
              </w:rPr>
              <w:t>.</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t xml:space="preserve">В случае отсутствия в составе заявки </w:t>
            </w:r>
            <w:r w:rsidRPr="004A2291">
              <w:rPr>
                <w:b/>
                <w:bCs/>
                <w:color w:val="000000" w:themeColor="text1"/>
                <w:sz w:val="22"/>
                <w:szCs w:val="22"/>
              </w:rPr>
              <w:lastRenderedPageBreak/>
              <w:t>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 xml:space="preserve">(указывается наименование запроса </w:t>
            </w:r>
            <w:proofErr w:type="gramStart"/>
            <w:r w:rsidRPr="004A2291">
              <w:rPr>
                <w:rFonts w:ascii="Times New Roman CYR" w:hAnsi="Times New Roman CYR" w:cs="Times New Roman CYR"/>
                <w:i/>
                <w:iCs/>
                <w:color w:val="000000" w:themeColor="text1"/>
                <w:sz w:val="22"/>
                <w:szCs w:val="22"/>
              </w:rPr>
              <w:t>предложений)</w:t>
            </w:r>
            <w:r w:rsidRPr="004A2291">
              <w:rPr>
                <w:rFonts w:ascii="Times New Roman CYR" w:hAnsi="Times New Roman CYR" w:cs="Times New Roman CYR"/>
                <w:color w:val="000000" w:themeColor="text1"/>
                <w:sz w:val="22"/>
                <w:szCs w:val="22"/>
              </w:rPr>
              <w:t>…</w:t>
            </w:r>
            <w:proofErr w:type="gramEnd"/>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сборам и иным обязательным платежам в </w:t>
            </w:r>
            <w:r w:rsidRPr="004A2291">
              <w:rPr>
                <w:color w:val="000000"/>
                <w:sz w:val="22"/>
                <w:szCs w:val="22"/>
              </w:rPr>
              <w:lastRenderedPageBreak/>
              <w:t xml:space="preserve">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 xml:space="preserve">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w:t>
            </w:r>
            <w:r w:rsidR="007C3493" w:rsidRPr="004A2291">
              <w:rPr>
                <w:sz w:val="22"/>
                <w:szCs w:val="22"/>
              </w:rPr>
              <w:lastRenderedPageBreak/>
              <w:t>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проектирования </w:t>
            </w:r>
            <w:r w:rsidRPr="004A2291">
              <w:rPr>
                <w:sz w:val="22"/>
                <w:szCs w:val="22"/>
              </w:rPr>
              <w:t>и иметь право 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выполнение работ, </w:t>
            </w:r>
            <w:r w:rsidRPr="004A2291">
              <w:rPr>
                <w:sz w:val="22"/>
                <w:szCs w:val="22"/>
              </w:rPr>
              <w:lastRenderedPageBreak/>
              <w:t xml:space="preserve">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lastRenderedPageBreak/>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предложений выписка из единого </w:t>
            </w:r>
            <w:r w:rsidRPr="004A2291">
              <w:rPr>
                <w:sz w:val="22"/>
                <w:szCs w:val="22"/>
              </w:rPr>
              <w:lastRenderedPageBreak/>
              <w:t xml:space="preserve">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 xml:space="preserve">Документ, подтверждающий полномочия лица на осуществление действий от имени физического лица, в том числе </w:t>
            </w:r>
            <w:r w:rsidR="001E275F" w:rsidRPr="004A2291">
              <w:rPr>
                <w:sz w:val="22"/>
                <w:szCs w:val="22"/>
              </w:rPr>
              <w:lastRenderedPageBreak/>
              <w:t>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lastRenderedPageBreak/>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Перечень документов,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t>1.</w:t>
            </w:r>
            <w:r w:rsidR="00230133" w:rsidRPr="004A2291">
              <w:rPr>
                <w:sz w:val="22"/>
                <w:szCs w:val="22"/>
              </w:rPr>
              <w:t xml:space="preserve"> </w:t>
            </w:r>
            <w:r w:rsidR="00657BD8" w:rsidRPr="004A2291">
              <w:rPr>
                <w:sz w:val="22"/>
                <w:szCs w:val="22"/>
              </w:rPr>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w:t>
            </w:r>
            <w:r w:rsidRPr="004A2291">
              <w:rPr>
                <w:sz w:val="22"/>
                <w:szCs w:val="22"/>
              </w:rPr>
              <w:lastRenderedPageBreak/>
              <w:t>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7B21AC" w:rsidP="007B21AC">
            <w:pPr>
              <w:jc w:val="center"/>
              <w:rPr>
                <w:sz w:val="22"/>
                <w:szCs w:val="22"/>
              </w:rPr>
            </w:pPr>
            <w:r>
              <w:rPr>
                <w:b/>
                <w:sz w:val="22"/>
                <w:szCs w:val="22"/>
              </w:rPr>
              <w:t>9</w:t>
            </w:r>
            <w:r w:rsidR="004676B9" w:rsidRPr="004676B9">
              <w:rPr>
                <w:b/>
                <w:sz w:val="22"/>
                <w:szCs w:val="22"/>
              </w:rPr>
              <w:t> 000 000,00 (</w:t>
            </w:r>
            <w:r>
              <w:rPr>
                <w:b/>
                <w:sz w:val="22"/>
                <w:szCs w:val="22"/>
              </w:rPr>
              <w:t>Девять</w:t>
            </w:r>
            <w:r w:rsidR="004676B9" w:rsidRPr="004676B9">
              <w:rPr>
                <w:b/>
                <w:sz w:val="22"/>
                <w:szCs w:val="22"/>
              </w:rPr>
              <w:t xml:space="preserve"> миллионов) рублей 00 копеек </w:t>
            </w:r>
            <w:r w:rsidR="00EE5C2C" w:rsidRPr="00EE5C2C">
              <w:rPr>
                <w:b/>
                <w:sz w:val="22"/>
                <w:szCs w:val="22"/>
              </w:rPr>
              <w:t>(НДС не облагается)</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7B21AC">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7B21AC">
              <w:rPr>
                <w:b/>
                <w:sz w:val="22"/>
                <w:szCs w:val="22"/>
              </w:rPr>
              <w:t>9</w:t>
            </w:r>
            <w:r w:rsidR="004676B9" w:rsidRPr="004676B9">
              <w:rPr>
                <w:b/>
                <w:sz w:val="22"/>
                <w:szCs w:val="22"/>
              </w:rPr>
              <w:t> 000 000,00 (</w:t>
            </w:r>
            <w:r w:rsidR="007B21AC">
              <w:rPr>
                <w:b/>
                <w:sz w:val="22"/>
                <w:szCs w:val="22"/>
              </w:rPr>
              <w:t>Девять</w:t>
            </w:r>
            <w:r w:rsidR="004676B9" w:rsidRPr="004676B9">
              <w:rPr>
                <w:b/>
                <w:sz w:val="22"/>
                <w:szCs w:val="22"/>
              </w:rPr>
              <w:t xml:space="preserve"> миллионов) рублей 00 копеек </w:t>
            </w:r>
            <w:r w:rsidR="00EE5C2C" w:rsidRPr="00EE5C2C">
              <w:rPr>
                <w:b/>
                <w:sz w:val="22"/>
                <w:szCs w:val="22"/>
              </w:rPr>
              <w:t>(НДС не облагается)</w:t>
            </w:r>
            <w:r w:rsidR="00556F36">
              <w:rPr>
                <w:b/>
                <w:sz w:val="22"/>
                <w:szCs w:val="22"/>
              </w:rPr>
              <w:t xml:space="preserve">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556F36">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556F36">
              <w:rPr>
                <w:sz w:val="22"/>
                <w:szCs w:val="22"/>
              </w:rPr>
              <w:t>_</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0" w:name="_Ref313306659"/>
      <w:r w:rsidRPr="00C20C20">
        <w:rPr>
          <w:sz w:val="22"/>
          <w:szCs w:val="22"/>
        </w:rPr>
        <w:t>Оценка заявок осуществляется в следующем порядке.</w:t>
      </w:r>
      <w:bookmarkEnd w:id="190"/>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813390908"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Rai</w:t>
      </w:r>
      <w:proofErr w:type="spellEnd"/>
      <w:r w:rsidRPr="00C20C20">
        <w:rPr>
          <w:rFonts w:ascii="Times New Roman" w:hAnsi="Times New Roman" w:cs="Times New Roman"/>
          <w:sz w:val="22"/>
          <w:szCs w:val="22"/>
        </w:rPr>
        <w:t xml:space="preserve">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proofErr w:type="spellStart"/>
      <w:r w:rsidRPr="00C20C20">
        <w:rPr>
          <w:rFonts w:ascii="Times New Roman" w:hAnsi="Times New Roman" w:cs="Times New Roman"/>
          <w:sz w:val="22"/>
          <w:szCs w:val="22"/>
        </w:rPr>
        <w:t>Amax</w:t>
      </w:r>
      <w:proofErr w:type="spellEnd"/>
      <w:r w:rsidRPr="00C20C20">
        <w:rPr>
          <w:rFonts w:ascii="Times New Roman" w:hAnsi="Times New Roman" w:cs="Times New Roman"/>
          <w:sz w:val="22"/>
          <w:szCs w:val="22"/>
        </w:rPr>
        <w:t xml:space="preserve">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Ai</w:t>
      </w:r>
      <w:proofErr w:type="spellEnd"/>
      <w:r w:rsidRPr="00C20C20">
        <w:rPr>
          <w:rFonts w:ascii="Times New Roman" w:hAnsi="Times New Roman" w:cs="Times New Roman"/>
          <w:sz w:val="22"/>
          <w:szCs w:val="22"/>
        </w:rPr>
        <w:t xml:space="preserve">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proofErr w:type="spellStart"/>
      <w:r w:rsidRPr="00C20C20">
        <w:rPr>
          <w:sz w:val="22"/>
          <w:szCs w:val="22"/>
        </w:rPr>
        <w:t>Rвi</w:t>
      </w:r>
      <w:proofErr w:type="spellEnd"/>
      <w:r w:rsidRPr="00C20C20">
        <w:rPr>
          <w:sz w:val="22"/>
          <w:szCs w:val="22"/>
        </w:rPr>
        <w:t xml:space="preserve"> - рейтинг, присуждаемый i-й заявке по указанному критерию;</w:t>
      </w:r>
    </w:p>
    <w:p w:rsidR="00567D0E" w:rsidRPr="00C20C20" w:rsidRDefault="00567D0E" w:rsidP="00AF0B6E">
      <w:pPr>
        <w:ind w:right="282" w:firstLine="720"/>
        <w:rPr>
          <w:sz w:val="22"/>
          <w:szCs w:val="22"/>
        </w:rPr>
      </w:pPr>
      <w:proofErr w:type="spellStart"/>
      <w:r w:rsidRPr="00C20C20">
        <w:rPr>
          <w:sz w:val="22"/>
          <w:szCs w:val="22"/>
        </w:rPr>
        <w:t>Вmax</w:t>
      </w:r>
      <w:proofErr w:type="spellEnd"/>
      <w:r w:rsidRPr="00C20C20">
        <w:rPr>
          <w:sz w:val="22"/>
          <w:szCs w:val="22"/>
        </w:rPr>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proofErr w:type="spellStart"/>
      <w:r w:rsidRPr="00C20C20">
        <w:rPr>
          <w:sz w:val="22"/>
          <w:szCs w:val="22"/>
        </w:rPr>
        <w:t>Вmin</w:t>
      </w:r>
      <w:proofErr w:type="spellEnd"/>
      <w:r w:rsidRPr="00C20C20">
        <w:rPr>
          <w:sz w:val="22"/>
          <w:szCs w:val="22"/>
        </w:rPr>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proofErr w:type="spellStart"/>
      <w:r w:rsidRPr="00C20C20">
        <w:rPr>
          <w:sz w:val="22"/>
          <w:szCs w:val="22"/>
        </w:rPr>
        <w:t>Вi</w:t>
      </w:r>
      <w:proofErr w:type="spellEnd"/>
      <w:r w:rsidRPr="00C20C20">
        <w:rPr>
          <w:sz w:val="22"/>
          <w:szCs w:val="22"/>
        </w:rPr>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C20C20">
        <w:rPr>
          <w:rStyle w:val="1c"/>
          <w:b/>
          <w:sz w:val="22"/>
          <w:szCs w:val="22"/>
        </w:rPr>
        <w:lastRenderedPageBreak/>
        <w:t>ФОРМЫ ДЛЯ ЗАПОЛНЕНИЯ УЧАСТНИКАМИ</w:t>
      </w:r>
      <w:bookmarkEnd w:id="191"/>
      <w:r w:rsidRPr="00C20C20">
        <w:rPr>
          <w:rStyle w:val="1c"/>
          <w:b/>
          <w:sz w:val="22"/>
          <w:szCs w:val="22"/>
        </w:rPr>
        <w:t xml:space="preserve"> </w:t>
      </w:r>
      <w:bookmarkEnd w:id="192"/>
      <w:bookmarkEnd w:id="193"/>
      <w:bookmarkEnd w:id="194"/>
      <w:bookmarkEnd w:id="195"/>
      <w:bookmarkEnd w:id="196"/>
      <w:bookmarkEnd w:id="197"/>
      <w:bookmarkEnd w:id="198"/>
      <w:bookmarkEnd w:id="199"/>
      <w:bookmarkEnd w:id="200"/>
      <w:bookmarkEnd w:id="201"/>
      <w:r w:rsidR="00DE1C26" w:rsidRPr="00C20C20">
        <w:rPr>
          <w:rStyle w:val="1c"/>
          <w:b/>
          <w:sz w:val="22"/>
          <w:szCs w:val="22"/>
        </w:rPr>
        <w:t>ЗАКУПКИ</w:t>
      </w:r>
      <w:bookmarkEnd w:id="202"/>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C20C20">
        <w:rPr>
          <w:sz w:val="22"/>
          <w:szCs w:val="22"/>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Pr="00C20C20" w:rsidRDefault="00D370FE">
      <w:pPr>
        <w:ind w:firstLine="709"/>
        <w:jc w:val="center"/>
        <w:rPr>
          <w:b/>
          <w:sz w:val="22"/>
          <w:szCs w:val="22"/>
        </w:rPr>
      </w:pPr>
      <w:bookmarkStart w:id="215" w:name="_Toc119343910"/>
    </w:p>
    <w:p w:rsidR="00535610" w:rsidRPr="00C20C20" w:rsidRDefault="00535610">
      <w:pPr>
        <w:ind w:firstLine="709"/>
        <w:jc w:val="center"/>
        <w:rPr>
          <w:b/>
          <w:sz w:val="22"/>
          <w:szCs w:val="22"/>
        </w:rPr>
      </w:pPr>
      <w:r w:rsidRPr="00C20C20">
        <w:rPr>
          <w:b/>
          <w:sz w:val="22"/>
          <w:szCs w:val="22"/>
        </w:rPr>
        <w:t>ОПИСЬ ДОКУМЕНТОВ,</w:t>
      </w:r>
      <w:bookmarkEnd w:id="215"/>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6" w:name="_Ref166329536"/>
      <w:bookmarkStart w:id="217" w:name="_Toc267239697"/>
      <w:bookmarkStart w:id="218" w:name="_Ref313398361"/>
      <w:bookmarkStart w:id="219" w:name="_Toc314571046"/>
      <w:bookmarkStart w:id="220" w:name="_Toc121292706"/>
      <w:bookmarkStart w:id="221" w:name="_Toc127334286"/>
      <w:r w:rsidRPr="0038430A">
        <w:rPr>
          <w:sz w:val="22"/>
          <w:szCs w:val="22"/>
        </w:rPr>
        <w:lastRenderedPageBreak/>
        <w:t xml:space="preserve">ЗАЯВКА НА УЧАСТИЕ В </w:t>
      </w:r>
      <w:bookmarkEnd w:id="216"/>
      <w:bookmarkEnd w:id="217"/>
      <w:r w:rsidR="009D1862" w:rsidRPr="0038430A">
        <w:rPr>
          <w:sz w:val="22"/>
          <w:szCs w:val="22"/>
        </w:rPr>
        <w:t>ЗАПРОСЕ ПРЕДЛОЖЕНИЙ</w:t>
      </w:r>
      <w:bookmarkEnd w:id="218"/>
      <w:bookmarkEnd w:id="219"/>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r w:rsidRPr="0038430A">
              <w:rPr>
                <w:sz w:val="22"/>
                <w:szCs w:val="22"/>
              </w:rPr>
              <w:t>(</w:t>
            </w:r>
            <w:r w:rsidRPr="0038430A">
              <w:rPr>
                <w:i/>
                <w:sz w:val="22"/>
                <w:szCs w:val="22"/>
              </w:rPr>
              <w:t>цифрами и прописью</w:t>
            </w:r>
            <w:r w:rsidRPr="0038430A">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2"/>
      <w:bookmarkEnd w:id="223"/>
      <w:bookmarkEnd w:id="224"/>
      <w:r w:rsidR="0087759E" w:rsidRPr="0038430A">
        <w:rPr>
          <w:sz w:val="22"/>
          <w:szCs w:val="22"/>
        </w:rPr>
        <w:t>ДОГОВОРА</w:t>
      </w:r>
      <w:bookmarkEnd w:id="225"/>
      <w:bookmarkEnd w:id="226"/>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38430A">
        <w:rPr>
          <w:sz w:val="22"/>
          <w:szCs w:val="22"/>
        </w:rPr>
        <w:lastRenderedPageBreak/>
        <w:t>РЕКОМЕНДУЕМАЯ ФОРМА ЗАПРОСА РАЗЪЯСНЕНИЙ ДОКУМЕНТАЦИИ</w:t>
      </w:r>
      <w:bookmarkEnd w:id="230"/>
      <w:r w:rsidR="00B40111" w:rsidRPr="0038430A">
        <w:rPr>
          <w:sz w:val="22"/>
          <w:szCs w:val="22"/>
        </w:rPr>
        <w:t xml:space="preserve"> О ЗАПРОСЕ ПРЕДЛОЖЕНИЙ</w:t>
      </w:r>
      <w:bookmarkEnd w:id="231"/>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 xml:space="preserve">1. Участник указывает свое фирменное наименование (в </w:t>
      </w:r>
      <w:proofErr w:type="spellStart"/>
      <w:r w:rsidRPr="0038430A">
        <w:rPr>
          <w:color w:val="000000" w:themeColor="text1"/>
          <w:sz w:val="22"/>
          <w:szCs w:val="22"/>
        </w:rPr>
        <w:t>т.ч</w:t>
      </w:r>
      <w:proofErr w:type="spellEnd"/>
      <w:r w:rsidRPr="0038430A">
        <w:rPr>
          <w:color w:val="000000" w:themeColor="text1"/>
          <w:sz w:val="22"/>
          <w:szCs w:val="22"/>
        </w:rPr>
        <w:t>.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Обоснование начальной (максимальной) цены договора</w:t>
      </w:r>
    </w:p>
    <w:p w:rsidR="00AF0916" w:rsidRPr="0038430A" w:rsidRDefault="007B21AC" w:rsidP="00AF0916">
      <w:pPr>
        <w:widowControl w:val="0"/>
        <w:pBdr>
          <w:bottom w:val="single" w:sz="12" w:space="1" w:color="auto"/>
        </w:pBdr>
        <w:shd w:val="clear" w:color="auto" w:fill="FFFFFF"/>
        <w:spacing w:before="411" w:after="0" w:line="343" w:lineRule="atLeast"/>
        <w:ind w:firstLine="851"/>
        <w:jc w:val="center"/>
        <w:textAlignment w:val="baseline"/>
        <w:outlineLvl w:val="1"/>
        <w:rPr>
          <w:sz w:val="22"/>
          <w:szCs w:val="22"/>
        </w:rPr>
      </w:pPr>
      <w:r w:rsidRPr="007B21AC">
        <w:rPr>
          <w:sz w:val="22"/>
          <w:szCs w:val="22"/>
        </w:rPr>
        <w:t xml:space="preserve">Выполнение полного комплекса работ по проектированию, строительству и вводу в эксплуатацию распределительной сети 20кВ АО «Синтез Групп» для повышения надежности электроснабжения потребителей. 1 пусковой комплекс, 2 этап: прокладка кабельных линий 20кВ от РП 20кВ 77001 (ул. Н. </w:t>
      </w:r>
      <w:proofErr w:type="spellStart"/>
      <w:r w:rsidRPr="007B21AC">
        <w:rPr>
          <w:sz w:val="22"/>
          <w:szCs w:val="22"/>
        </w:rPr>
        <w:t>Басманная</w:t>
      </w:r>
      <w:proofErr w:type="spellEnd"/>
      <w:r w:rsidRPr="007B21AC">
        <w:rPr>
          <w:sz w:val="22"/>
          <w:szCs w:val="22"/>
        </w:rPr>
        <w:t>, д.4/6) до ТП 20/0,4кВ 80009 (площадь Курского вокзала); КЛ 20кВ, L=3,7км</w:t>
      </w:r>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bookmarkStart w:id="239" w:name="l55"/>
            <w:bookmarkEnd w:id="239"/>
            <w:r w:rsidRPr="0027755B">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7B21AC" w:rsidP="009F48F0">
            <w:pPr>
              <w:spacing w:after="300"/>
              <w:rPr>
                <w:sz w:val="22"/>
                <w:szCs w:val="22"/>
              </w:rPr>
            </w:pPr>
            <w:r w:rsidRPr="007B21AC">
              <w:rPr>
                <w:b/>
                <w:sz w:val="22"/>
                <w:szCs w:val="22"/>
              </w:rPr>
              <w:t>182 740 930,00 (Сто восемьдесят два миллиона семьсот сор</w:t>
            </w:r>
            <w:bookmarkStart w:id="240" w:name="_GoBack"/>
            <w:bookmarkEnd w:id="240"/>
            <w:r w:rsidRPr="007B21AC">
              <w:rPr>
                <w:b/>
                <w:sz w:val="22"/>
                <w:szCs w:val="22"/>
              </w:rPr>
              <w:t xml:space="preserve">ок тысяч девятьсот тридцать) рублей 00 копеек, </w:t>
            </w:r>
            <w:r w:rsidRPr="007B21AC">
              <w:rPr>
                <w:sz w:val="22"/>
                <w:szCs w:val="22"/>
              </w:rPr>
              <w:t xml:space="preserve">в </w:t>
            </w:r>
            <w:proofErr w:type="spellStart"/>
            <w:r w:rsidRPr="007B21AC">
              <w:rPr>
                <w:sz w:val="22"/>
                <w:szCs w:val="22"/>
              </w:rPr>
              <w:t>т.ч</w:t>
            </w:r>
            <w:proofErr w:type="spellEnd"/>
            <w:r w:rsidRPr="007B21AC">
              <w:rPr>
                <w:sz w:val="22"/>
                <w:szCs w:val="22"/>
              </w:rPr>
              <w:t>. НДС 20% 30 456 821,67 (Тридцать миллионов четыреста пятьдесят шесть тысяч восемьсот двадцать один) рубль 67 копеек</w:t>
            </w:r>
            <w:r w:rsidR="007F324B" w:rsidRPr="000A6969">
              <w:rPr>
                <w:sz w:val="22"/>
                <w:szCs w:val="22"/>
              </w:rP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rPr>
                <w:sz w:val="22"/>
                <w:szCs w:val="22"/>
              </w:rPr>
            </w:pPr>
            <w:r w:rsidRPr="0027755B">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ind w:firstLine="22"/>
              <w:jc w:val="center"/>
              <w:rPr>
                <w:sz w:val="22"/>
                <w:szCs w:val="22"/>
              </w:rPr>
            </w:pPr>
            <w:r w:rsidRPr="0027755B">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r w:rsidRPr="0027755B">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CE52F4"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4676B9">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7B21AC" w:rsidRPr="007B21AC">
              <w:rPr>
                <w:i/>
                <w:sz w:val="18"/>
                <w:szCs w:val="18"/>
              </w:rPr>
              <w:t xml:space="preserve">189136862,55 </w:t>
            </w:r>
            <w:r w:rsidR="002A7AFD" w:rsidRPr="002A7AFD">
              <w:rPr>
                <w:i/>
                <w:sz w:val="18"/>
                <w:szCs w:val="18"/>
              </w:rPr>
              <w:t xml:space="preserve">+ </w:t>
            </w:r>
            <w:r w:rsidR="007B21AC" w:rsidRPr="007B21AC">
              <w:rPr>
                <w:i/>
                <w:sz w:val="18"/>
                <w:szCs w:val="18"/>
              </w:rPr>
              <w:t xml:space="preserve">182740930 </w:t>
            </w:r>
            <w:r w:rsidR="002A7AFD" w:rsidRPr="002A7AFD">
              <w:rPr>
                <w:i/>
                <w:sz w:val="18"/>
                <w:szCs w:val="18"/>
              </w:rPr>
              <w:t>+</w:t>
            </w:r>
            <w:r w:rsidR="0011217B">
              <w:t xml:space="preserve"> </w:t>
            </w:r>
            <w:r w:rsidR="007B21AC" w:rsidRPr="007B21AC">
              <w:rPr>
                <w:i/>
                <w:sz w:val="18"/>
                <w:szCs w:val="18"/>
              </w:rPr>
              <w:t>176344997,45</w:t>
            </w:r>
            <w:r w:rsidR="002A7AFD" w:rsidRPr="002A7AFD">
              <w:rPr>
                <w:i/>
                <w:sz w:val="18"/>
                <w:szCs w:val="18"/>
              </w:rPr>
              <w:t xml:space="preserve">) = </w:t>
            </w:r>
            <w:r w:rsidR="004676B9">
              <w:rPr>
                <w:i/>
                <w:sz w:val="18"/>
                <w:szCs w:val="18"/>
              </w:rPr>
              <w:br/>
            </w:r>
            <w:r w:rsidR="007B21AC" w:rsidRPr="007B21AC">
              <w:rPr>
                <w:i/>
                <w:sz w:val="18"/>
                <w:szCs w:val="18"/>
              </w:rPr>
              <w:t>182 740 930,00</w:t>
            </w:r>
            <w:r w:rsidR="007B21AC" w:rsidRPr="007B21AC">
              <w:rPr>
                <w:b/>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2F4" w:rsidRDefault="00CE52F4">
      <w:r>
        <w:separator/>
      </w:r>
    </w:p>
  </w:endnote>
  <w:endnote w:type="continuationSeparator" w:id="0">
    <w:p w:rsidR="00CE52F4" w:rsidRDefault="00CE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7B21AC">
          <w:rPr>
            <w:sz w:val="22"/>
            <w:szCs w:val="22"/>
          </w:rPr>
          <w:t>25</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B21AC">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2F4" w:rsidRDefault="00CE52F4">
      <w:r>
        <w:separator/>
      </w:r>
    </w:p>
  </w:footnote>
  <w:footnote w:type="continuationSeparator" w:id="0">
    <w:p w:rsidR="00CE52F4" w:rsidRDefault="00CE5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6B0"/>
    <w:rsid w:val="00036CBB"/>
    <w:rsid w:val="00037AE6"/>
    <w:rsid w:val="00037FD5"/>
    <w:rsid w:val="00040828"/>
    <w:rsid w:val="00042D01"/>
    <w:rsid w:val="000510E3"/>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A4AAE"/>
    <w:rsid w:val="000A6969"/>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6AC6"/>
    <w:rsid w:val="000F0021"/>
    <w:rsid w:val="000F0B3C"/>
    <w:rsid w:val="000F513F"/>
    <w:rsid w:val="000F615F"/>
    <w:rsid w:val="000F6432"/>
    <w:rsid w:val="001014D5"/>
    <w:rsid w:val="00104492"/>
    <w:rsid w:val="0010483E"/>
    <w:rsid w:val="00110C5D"/>
    <w:rsid w:val="00111302"/>
    <w:rsid w:val="0011217B"/>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37FC"/>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7755B"/>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3E6FF2"/>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176"/>
    <w:rsid w:val="00461C32"/>
    <w:rsid w:val="00462A9D"/>
    <w:rsid w:val="00463964"/>
    <w:rsid w:val="00464722"/>
    <w:rsid w:val="00465A3E"/>
    <w:rsid w:val="004676B9"/>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511F"/>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6F3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1B8F"/>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C7CAD"/>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5B70"/>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21AC"/>
    <w:rsid w:val="007B31FB"/>
    <w:rsid w:val="007B7A14"/>
    <w:rsid w:val="007B7C11"/>
    <w:rsid w:val="007C16EB"/>
    <w:rsid w:val="007C2B96"/>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0952"/>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0203"/>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269"/>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2DC4"/>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C7ECF"/>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5AD5"/>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1F41"/>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E759C"/>
    <w:rsid w:val="00BF1265"/>
    <w:rsid w:val="00BF1C93"/>
    <w:rsid w:val="00BF1DAA"/>
    <w:rsid w:val="00BF1E1E"/>
    <w:rsid w:val="00BF2D8F"/>
    <w:rsid w:val="00BF3608"/>
    <w:rsid w:val="00BF3C1E"/>
    <w:rsid w:val="00BF3CDC"/>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B7B8E"/>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2F4"/>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916"/>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1ED5"/>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2A01"/>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C2C"/>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C655A"/>
    <w:rsid w:val="00FD1BE3"/>
    <w:rsid w:val="00FD22A1"/>
    <w:rsid w:val="00FD2456"/>
    <w:rsid w:val="00FD2E86"/>
    <w:rsid w:val="00FD6ED8"/>
    <w:rsid w:val="00FD759A"/>
    <w:rsid w:val="00FE03F8"/>
    <w:rsid w:val="00FE1688"/>
    <w:rsid w:val="00FE2A95"/>
    <w:rsid w:val="00FE45EE"/>
    <w:rsid w:val="00FE6B01"/>
    <w:rsid w:val="00FE6CD3"/>
    <w:rsid w:val="00FE7F07"/>
    <w:rsid w:val="00FF0F62"/>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DB61F44"/>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113B7-FADD-419E-84ED-49C07C81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43</Pages>
  <Words>14784</Words>
  <Characters>84271</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98858</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330</cp:revision>
  <cp:lastPrinted>2024-08-27T09:34:00Z</cp:lastPrinted>
  <dcterms:created xsi:type="dcterms:W3CDTF">2014-04-22T05:45:00Z</dcterms:created>
  <dcterms:modified xsi:type="dcterms:W3CDTF">2025-07-07T07:55:00Z</dcterms:modified>
</cp:coreProperties>
</file>